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C592" w14:textId="499BFD54" w:rsidR="00FA77AB" w:rsidRDefault="00980835" w:rsidP="00980835">
      <w:bookmarkStart w:id="0" w:name="_GoBack"/>
      <w:bookmarkEnd w:id="0"/>
      <w:r w:rsidRPr="00980835">
        <w:rPr>
          <w:noProof/>
          <w:lang w:eastAsia="nl-NL"/>
        </w:rPr>
        <w:drawing>
          <wp:inline distT="0" distB="0" distL="0" distR="0" wp14:anchorId="5A3DB7BE" wp14:editId="130FAA15">
            <wp:extent cx="1133475" cy="809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Pr="00980835">
        <w:rPr>
          <w:noProof/>
          <w:lang w:eastAsia="nl-NL"/>
        </w:rPr>
        <w:drawing>
          <wp:inline distT="0" distB="0" distL="0" distR="0" wp14:anchorId="15C49848" wp14:editId="3B62BFFD">
            <wp:extent cx="2228850" cy="564195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36" cy="6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14:paraId="1D9460FC" w14:textId="31953C9E" w:rsidR="00980835" w:rsidRDefault="00980835" w:rsidP="00980835">
      <w:pPr>
        <w:rPr>
          <w:b/>
          <w:bCs/>
          <w:sz w:val="32"/>
          <w:szCs w:val="32"/>
        </w:rPr>
      </w:pPr>
      <w:r w:rsidRPr="00980835">
        <w:rPr>
          <w:b/>
          <w:bCs/>
          <w:sz w:val="32"/>
          <w:szCs w:val="32"/>
        </w:rPr>
        <w:t>Yvonne van Leeuwen Oogheelkundig symposium STOOHN 2020</w:t>
      </w:r>
    </w:p>
    <w:p w14:paraId="24306A21" w14:textId="77777777" w:rsidR="00980835" w:rsidRDefault="00980835" w:rsidP="00980835">
      <w:pPr>
        <w:rPr>
          <w:sz w:val="24"/>
          <w:szCs w:val="24"/>
        </w:rPr>
      </w:pPr>
      <w:r>
        <w:rPr>
          <w:sz w:val="24"/>
          <w:szCs w:val="24"/>
        </w:rPr>
        <w:t>Datum: 4 november 2020</w:t>
      </w:r>
    </w:p>
    <w:p w14:paraId="05EBC903" w14:textId="77777777" w:rsidR="00980835" w:rsidRDefault="00980835" w:rsidP="00980835">
      <w:pPr>
        <w:rPr>
          <w:sz w:val="24"/>
          <w:szCs w:val="24"/>
        </w:rPr>
      </w:pPr>
      <w:r>
        <w:rPr>
          <w:sz w:val="24"/>
          <w:szCs w:val="24"/>
        </w:rPr>
        <w:t>Tijd: 13.30 – 17.20</w:t>
      </w:r>
    </w:p>
    <w:p w14:paraId="14EF7332" w14:textId="418B27BF" w:rsidR="00980835" w:rsidRDefault="00980835" w:rsidP="00980835">
      <w:pPr>
        <w:rPr>
          <w:sz w:val="24"/>
          <w:szCs w:val="24"/>
        </w:rPr>
      </w:pPr>
      <w:r>
        <w:rPr>
          <w:sz w:val="24"/>
          <w:szCs w:val="24"/>
        </w:rPr>
        <w:t>Locatie: van der Valk Hotel te Eindhoven</w:t>
      </w:r>
    </w:p>
    <w:p w14:paraId="128091F2" w14:textId="7F9B26E9" w:rsidR="00980835" w:rsidRDefault="00980835" w:rsidP="00980835">
      <w:pPr>
        <w:rPr>
          <w:sz w:val="24"/>
          <w:szCs w:val="24"/>
        </w:rPr>
      </w:pPr>
      <w:r>
        <w:rPr>
          <w:sz w:val="24"/>
          <w:szCs w:val="24"/>
        </w:rPr>
        <w:t xml:space="preserve">Inschrijven via </w:t>
      </w:r>
      <w:hyperlink r:id="rId6" w:history="1">
        <w:r w:rsidRPr="00F874CD">
          <w:rPr>
            <w:rStyle w:val="Hyperlink"/>
            <w:sz w:val="24"/>
            <w:szCs w:val="24"/>
          </w:rPr>
          <w:t>www.stoohn.nl</w:t>
        </w:r>
      </w:hyperlink>
    </w:p>
    <w:p w14:paraId="03F003AB" w14:textId="77777777" w:rsidR="00980835" w:rsidRDefault="00980835" w:rsidP="00980835">
      <w:pPr>
        <w:spacing w:before="100" w:beforeAutospacing="1" w:after="100" w:afterAutospacing="1"/>
        <w:rPr>
          <w:b/>
          <w:bCs/>
          <w:sz w:val="27"/>
          <w:szCs w:val="27"/>
          <w:lang w:eastAsia="nl-NL"/>
        </w:rPr>
      </w:pPr>
      <w:r>
        <w:rPr>
          <w:b/>
          <w:bCs/>
          <w:sz w:val="27"/>
          <w:szCs w:val="27"/>
          <w:lang w:eastAsia="nl-NL"/>
        </w:rPr>
        <w:t>PROGRAMMA  4 november 2020</w:t>
      </w:r>
    </w:p>
    <w:p w14:paraId="29C97A69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>12.30 – 13.00 Ontvangst met koffie/thee en broodjes.</w:t>
      </w:r>
    </w:p>
    <w:p w14:paraId="3169C5F8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>13.00 – 13.30 Welkom en inleiding, korte toets.</w:t>
      </w:r>
      <w:r>
        <w:rPr>
          <w:lang w:eastAsia="nl-NL"/>
        </w:rPr>
        <w:br/>
      </w:r>
      <w:r>
        <w:rPr>
          <w:i/>
          <w:iCs/>
          <w:lang w:eastAsia="nl-NL"/>
        </w:rPr>
        <w:t>drs. Martin Brassé, voorzitter STOOHN</w:t>
      </w:r>
    </w:p>
    <w:p w14:paraId="41DC7AEF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 xml:space="preserve">13.30 – </w:t>
      </w:r>
      <w:proofErr w:type="gramStart"/>
      <w:r>
        <w:rPr>
          <w:b/>
          <w:bCs/>
          <w:lang w:eastAsia="nl-NL"/>
        </w:rPr>
        <w:t>14.10 </w:t>
      </w:r>
      <w:r>
        <w:rPr>
          <w:b/>
          <w:bCs/>
          <w:i/>
          <w:iCs/>
          <w:lang w:eastAsia="nl-NL"/>
        </w:rPr>
        <w:t xml:space="preserve"> traumatische</w:t>
      </w:r>
      <w:proofErr w:type="gramEnd"/>
      <w:r>
        <w:rPr>
          <w:b/>
          <w:bCs/>
          <w:i/>
          <w:iCs/>
          <w:lang w:eastAsia="nl-NL"/>
        </w:rPr>
        <w:t xml:space="preserve"> oogafwijkingen</w:t>
      </w:r>
    </w:p>
    <w:p w14:paraId="4264F35F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proofErr w:type="spellStart"/>
      <w:proofErr w:type="gramStart"/>
      <w:r>
        <w:rPr>
          <w:i/>
          <w:iCs/>
          <w:lang w:eastAsia="nl-NL"/>
        </w:rPr>
        <w:t>dr</w:t>
      </w:r>
      <w:proofErr w:type="spellEnd"/>
      <w:proofErr w:type="gramEnd"/>
      <w:r>
        <w:rPr>
          <w:i/>
          <w:iCs/>
          <w:lang w:eastAsia="nl-NL"/>
        </w:rPr>
        <w:t xml:space="preserve"> Nienke Visser, oogarts, Universiteitskliniek voor Oogheelkunde, MUMC+, Maastricht</w:t>
      </w:r>
    </w:p>
    <w:p w14:paraId="35D96778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 xml:space="preserve">14.10 – 14.50 </w:t>
      </w:r>
      <w:r>
        <w:rPr>
          <w:b/>
          <w:bCs/>
          <w:i/>
          <w:iCs/>
          <w:lang w:eastAsia="nl-NL"/>
        </w:rPr>
        <w:t>nieuwe ontwikkelingen (acuut) glaucoom</w:t>
      </w:r>
    </w:p>
    <w:p w14:paraId="706325E8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proofErr w:type="spellStart"/>
      <w:proofErr w:type="gramStart"/>
      <w:r>
        <w:rPr>
          <w:i/>
          <w:iCs/>
          <w:lang w:eastAsia="nl-NL"/>
        </w:rPr>
        <w:t>dr</w:t>
      </w:r>
      <w:proofErr w:type="spellEnd"/>
      <w:proofErr w:type="gramEnd"/>
      <w:r>
        <w:rPr>
          <w:i/>
          <w:iCs/>
          <w:lang w:eastAsia="nl-NL"/>
        </w:rPr>
        <w:t xml:space="preserve"> Hellen </w:t>
      </w:r>
      <w:proofErr w:type="spellStart"/>
      <w:r>
        <w:rPr>
          <w:i/>
          <w:iCs/>
          <w:lang w:eastAsia="nl-NL"/>
        </w:rPr>
        <w:t>Römkens</w:t>
      </w:r>
      <w:proofErr w:type="spellEnd"/>
      <w:r>
        <w:rPr>
          <w:i/>
          <w:iCs/>
          <w:lang w:eastAsia="nl-NL"/>
        </w:rPr>
        <w:t xml:space="preserve">, oogarts </w:t>
      </w:r>
      <w:proofErr w:type="spellStart"/>
      <w:r>
        <w:rPr>
          <w:i/>
          <w:iCs/>
          <w:lang w:eastAsia="nl-NL"/>
        </w:rPr>
        <w:t>VieCuri</w:t>
      </w:r>
      <w:proofErr w:type="spellEnd"/>
      <w:r>
        <w:rPr>
          <w:i/>
          <w:iCs/>
          <w:lang w:eastAsia="nl-NL"/>
        </w:rPr>
        <w:t xml:space="preserve"> Venlo</w:t>
      </w:r>
    </w:p>
    <w:p w14:paraId="26B221C7" w14:textId="77777777" w:rsidR="00980835" w:rsidRDefault="00980835" w:rsidP="00980835">
      <w:pPr>
        <w:spacing w:before="100" w:beforeAutospacing="1" w:after="100" w:afterAutospacing="1"/>
        <w:rPr>
          <w:b/>
          <w:bCs/>
          <w:sz w:val="27"/>
          <w:szCs w:val="27"/>
          <w:lang w:eastAsia="nl-NL"/>
        </w:rPr>
      </w:pPr>
      <w:r>
        <w:rPr>
          <w:b/>
          <w:bCs/>
          <w:sz w:val="27"/>
          <w:szCs w:val="27"/>
          <w:lang w:eastAsia="nl-NL"/>
        </w:rPr>
        <w:t>PAUZE 14.50 – 15.20</w:t>
      </w:r>
    </w:p>
    <w:p w14:paraId="1AC6A9BC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 xml:space="preserve">15.20 – </w:t>
      </w:r>
      <w:proofErr w:type="gramStart"/>
      <w:r>
        <w:rPr>
          <w:b/>
          <w:bCs/>
          <w:lang w:eastAsia="nl-NL"/>
        </w:rPr>
        <w:t>16.00  optische</w:t>
      </w:r>
      <w:proofErr w:type="gramEnd"/>
      <w:r>
        <w:rPr>
          <w:b/>
          <w:bCs/>
          <w:lang w:eastAsia="nl-NL"/>
        </w:rPr>
        <w:t xml:space="preserve"> illusies</w:t>
      </w:r>
    </w:p>
    <w:p w14:paraId="526A4DFD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proofErr w:type="spellStart"/>
      <w:r>
        <w:rPr>
          <w:i/>
          <w:iCs/>
          <w:lang w:eastAsia="nl-NL"/>
        </w:rPr>
        <w:t>Rom</w:t>
      </w:r>
      <w:proofErr w:type="spellEnd"/>
      <w:r>
        <w:rPr>
          <w:i/>
          <w:iCs/>
          <w:lang w:eastAsia="nl-NL"/>
        </w:rPr>
        <w:t xml:space="preserve"> van Strijp, Canon Nederland</w:t>
      </w:r>
    </w:p>
    <w:p w14:paraId="533EC1B2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>16.00 – 16.45 maligne oogafwijkingen</w:t>
      </w:r>
    </w:p>
    <w:p w14:paraId="29999AE3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i/>
          <w:iCs/>
          <w:lang w:eastAsia="nl-NL"/>
        </w:rPr>
        <w:t>dr. Fleur Goezinne, oogarts Oogkliniek Rijswijk, huisoogarts STOOHN</w:t>
      </w:r>
    </w:p>
    <w:p w14:paraId="04D7CC69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 xml:space="preserve">16.45 – 17.05 Bespreken begintoets, evaluatie en STOOHN nieuws </w:t>
      </w:r>
      <w:proofErr w:type="gramStart"/>
      <w:r>
        <w:rPr>
          <w:b/>
          <w:bCs/>
          <w:lang w:eastAsia="nl-NL"/>
        </w:rPr>
        <w:t>en  wensen</w:t>
      </w:r>
      <w:proofErr w:type="gramEnd"/>
      <w:r>
        <w:rPr>
          <w:b/>
          <w:bCs/>
          <w:lang w:eastAsia="nl-NL"/>
        </w:rPr>
        <w:t xml:space="preserve"> voor een volgende keer.</w:t>
      </w:r>
    </w:p>
    <w:p w14:paraId="65C998BB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>17.05 – 17.20 Uitreiking Jo Baggen Prijs 2020 door</w:t>
      </w:r>
    </w:p>
    <w:p w14:paraId="01F52DCE" w14:textId="77777777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i/>
          <w:iCs/>
          <w:lang w:eastAsia="nl-NL"/>
        </w:rPr>
        <w:t xml:space="preserve">drs. Martin Brassé, huisarts, </w:t>
      </w:r>
      <w:proofErr w:type="spellStart"/>
      <w:r>
        <w:rPr>
          <w:b/>
          <w:bCs/>
          <w:i/>
          <w:iCs/>
          <w:lang w:eastAsia="nl-NL"/>
        </w:rPr>
        <w:t>vooritter</w:t>
      </w:r>
      <w:proofErr w:type="spellEnd"/>
      <w:r>
        <w:rPr>
          <w:b/>
          <w:bCs/>
          <w:i/>
          <w:iCs/>
          <w:lang w:eastAsia="nl-NL"/>
        </w:rPr>
        <w:t xml:space="preserve"> STOOHN</w:t>
      </w:r>
    </w:p>
    <w:p w14:paraId="11690132" w14:textId="045F9516" w:rsidR="00980835" w:rsidRDefault="00980835" w:rsidP="00980835">
      <w:pPr>
        <w:spacing w:before="100" w:beforeAutospacing="1" w:after="100" w:afterAutospacing="1"/>
        <w:rPr>
          <w:lang w:eastAsia="nl-NL"/>
        </w:rPr>
      </w:pPr>
      <w:r>
        <w:rPr>
          <w:b/>
          <w:bCs/>
          <w:lang w:eastAsia="nl-NL"/>
        </w:rPr>
        <w:t>17.20 einde</w:t>
      </w:r>
    </w:p>
    <w:sectPr w:rsidR="0098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5"/>
    <w:rsid w:val="0015659D"/>
    <w:rsid w:val="008413D3"/>
    <w:rsid w:val="00980835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ABA7"/>
  <w15:chartTrackingRefBased/>
  <w15:docId w15:val="{33D0B615-1244-4490-9701-809C2D2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ohn.n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Brasse</dc:creator>
  <cp:keywords/>
  <dc:description/>
  <cp:lastModifiedBy>Janssen, Judith (HAG)</cp:lastModifiedBy>
  <cp:revision>2</cp:revision>
  <dcterms:created xsi:type="dcterms:W3CDTF">2020-07-10T09:44:00Z</dcterms:created>
  <dcterms:modified xsi:type="dcterms:W3CDTF">2020-07-10T09:44:00Z</dcterms:modified>
</cp:coreProperties>
</file>